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875" w:rsidRDefault="00B66875" w:rsidP="00734831">
      <w:pPr>
        <w:jc w:val="right"/>
        <w:rPr>
          <w:rFonts w:ascii="Arial" w:hAnsi="Arial" w:cs="Arial"/>
          <w:bCs/>
        </w:rPr>
      </w:pPr>
    </w:p>
    <w:p w:rsidR="005D0F4A" w:rsidRDefault="005D0F4A" w:rsidP="0073483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34831" w:rsidP="00734831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>d Semester Examination –</w:t>
      </w:r>
      <w:r w:rsidR="008F6714">
        <w:rPr>
          <w:b/>
          <w:sz w:val="28"/>
          <w:szCs w:val="28"/>
        </w:rPr>
        <w:t xml:space="preserve"> Nov/Dec - 2017 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5337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337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EA63C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14CS3080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33768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Sub. </w:t>
            </w:r>
            <w:proofErr w:type="gramStart"/>
            <w:r w:rsidRPr="00AA3F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A3F2E" w:rsidRDefault="0053376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EMBEDDED LINUX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proofErr w:type="gramStart"/>
            <w:r w:rsidRPr="00AA3F2E">
              <w:rPr>
                <w:b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3745B5" w:rsidRDefault="005527A4" w:rsidP="005527A4">
      <w:pPr>
        <w:pStyle w:val="Title"/>
        <w:jc w:val="left"/>
        <w:rPr>
          <w:b/>
          <w:sz w:val="12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3745B5" w:rsidRDefault="005527A4" w:rsidP="005527A4">
      <w:pPr>
        <w:jc w:val="center"/>
        <w:rPr>
          <w:b/>
          <w:sz w:val="16"/>
          <w:u w:val="single"/>
        </w:rPr>
      </w:pPr>
    </w:p>
    <w:tbl>
      <w:tblPr>
        <w:tblW w:w="1029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00"/>
      </w:tblGrid>
      <w:tr w:rsidR="00E77CE9" w:rsidRPr="00533768" w:rsidTr="00533768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533768" w:rsidRDefault="005D0F4A" w:rsidP="00533768">
            <w:pPr>
              <w:jc w:val="center"/>
            </w:pPr>
            <w:r w:rsidRPr="00533768"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33768" w:rsidRDefault="005D0F4A" w:rsidP="00533768">
            <w:pPr>
              <w:jc w:val="center"/>
            </w:pPr>
            <w:r w:rsidRPr="00533768"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533768" w:rsidRDefault="005D0F4A" w:rsidP="00E77CE9">
            <w:pPr>
              <w:jc w:val="center"/>
            </w:pPr>
            <w:r w:rsidRPr="00533768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33768" w:rsidRDefault="005D0F4A" w:rsidP="00E77CE9">
            <w:pPr>
              <w:jc w:val="center"/>
            </w:pPr>
            <w:r w:rsidRPr="00533768">
              <w:t>Course</w:t>
            </w:r>
          </w:p>
          <w:p w:rsidR="005D0F4A" w:rsidRPr="00533768" w:rsidRDefault="005D0F4A" w:rsidP="00E77CE9">
            <w:pPr>
              <w:jc w:val="center"/>
            </w:pPr>
            <w:r w:rsidRPr="00533768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533768" w:rsidRDefault="005D0F4A" w:rsidP="00E77CE9">
            <w:pPr>
              <w:jc w:val="center"/>
            </w:pPr>
            <w:r w:rsidRPr="00533768">
              <w:t>Marks</w:t>
            </w:r>
          </w:p>
        </w:tc>
      </w:tr>
      <w:tr w:rsidR="00E77CE9" w:rsidRPr="00E77CE9" w:rsidTr="008F6714">
        <w:trPr>
          <w:trHeight w:val="1772"/>
        </w:trPr>
        <w:tc>
          <w:tcPr>
            <w:tcW w:w="709" w:type="dxa"/>
            <w:vMerge w:val="restart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a.</w:t>
            </w:r>
          </w:p>
        </w:tc>
        <w:tc>
          <w:tcPr>
            <w:tcW w:w="6810" w:type="dxa"/>
            <w:shd w:val="clear" w:color="auto" w:fill="auto"/>
          </w:tcPr>
          <w:p w:rsidR="00A679C1" w:rsidRPr="00E77CE9" w:rsidRDefault="00A679C1" w:rsidP="00A679C1">
            <w:pPr>
              <w:jc w:val="both"/>
            </w:pPr>
            <w:r w:rsidRPr="00E77CE9">
              <w:t xml:space="preserve">Find the Turnaround Time and Weighed Turnaround Time and their Average Value for the following process using Round Robin (RR) Preemptive Scheduling.                                         </w:t>
            </w:r>
          </w:p>
          <w:tbl>
            <w:tblPr>
              <w:tblStyle w:val="TableGrid"/>
              <w:tblW w:w="5080" w:type="dxa"/>
              <w:jc w:val="center"/>
              <w:tblLayout w:type="fixed"/>
              <w:tblLook w:val="04A0"/>
            </w:tblPr>
            <w:tblGrid>
              <w:gridCol w:w="1573"/>
              <w:gridCol w:w="605"/>
              <w:gridCol w:w="846"/>
              <w:gridCol w:w="605"/>
              <w:gridCol w:w="725"/>
              <w:gridCol w:w="726"/>
            </w:tblGrid>
            <w:tr w:rsidR="00E77CE9" w:rsidRPr="00E77CE9" w:rsidTr="006473AB">
              <w:trPr>
                <w:trHeight w:val="247"/>
                <w:jc w:val="center"/>
              </w:trPr>
              <w:tc>
                <w:tcPr>
                  <w:tcW w:w="1573" w:type="dxa"/>
                </w:tcPr>
                <w:p w:rsidR="00A679C1" w:rsidRPr="00E77CE9" w:rsidRDefault="00A679C1" w:rsidP="00A679C1">
                  <w:pPr>
                    <w:jc w:val="both"/>
                  </w:pPr>
                  <w:r w:rsidRPr="00E77CE9">
                    <w:t>Process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P1</w:t>
                  </w:r>
                </w:p>
              </w:tc>
              <w:tc>
                <w:tcPr>
                  <w:tcW w:w="846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P2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P3</w:t>
                  </w:r>
                </w:p>
              </w:tc>
              <w:tc>
                <w:tcPr>
                  <w:tcW w:w="72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P4</w:t>
                  </w:r>
                </w:p>
              </w:tc>
              <w:tc>
                <w:tcPr>
                  <w:tcW w:w="726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P5</w:t>
                  </w:r>
                </w:p>
              </w:tc>
            </w:tr>
            <w:tr w:rsidR="00E77CE9" w:rsidRPr="00E77CE9" w:rsidTr="006473AB">
              <w:trPr>
                <w:trHeight w:val="247"/>
                <w:jc w:val="center"/>
              </w:trPr>
              <w:tc>
                <w:tcPr>
                  <w:tcW w:w="1573" w:type="dxa"/>
                </w:tcPr>
                <w:p w:rsidR="00A679C1" w:rsidRPr="00E77CE9" w:rsidRDefault="00A679C1" w:rsidP="00A679C1">
                  <w:pPr>
                    <w:jc w:val="both"/>
                  </w:pPr>
                  <w:r w:rsidRPr="00E77CE9">
                    <w:t>Arrival time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0</w:t>
                  </w:r>
                </w:p>
              </w:tc>
              <w:tc>
                <w:tcPr>
                  <w:tcW w:w="846" w:type="dxa"/>
                </w:tcPr>
                <w:p w:rsidR="00A679C1" w:rsidRPr="00E77CE9" w:rsidRDefault="006473AB" w:rsidP="006473AB">
                  <w:pPr>
                    <w:jc w:val="center"/>
                  </w:pPr>
                  <w:r w:rsidRPr="00E77CE9">
                    <w:t>3</w:t>
                  </w:r>
                </w:p>
              </w:tc>
              <w:tc>
                <w:tcPr>
                  <w:tcW w:w="605" w:type="dxa"/>
                </w:tcPr>
                <w:p w:rsidR="00A679C1" w:rsidRPr="00E77CE9" w:rsidRDefault="006473AB" w:rsidP="006473AB">
                  <w:pPr>
                    <w:jc w:val="center"/>
                  </w:pPr>
                  <w:r w:rsidRPr="00E77CE9">
                    <w:t>5</w:t>
                  </w:r>
                </w:p>
              </w:tc>
              <w:tc>
                <w:tcPr>
                  <w:tcW w:w="725" w:type="dxa"/>
                </w:tcPr>
                <w:p w:rsidR="00A679C1" w:rsidRPr="00E77CE9" w:rsidRDefault="006473AB" w:rsidP="006473AB">
                  <w:pPr>
                    <w:jc w:val="center"/>
                  </w:pPr>
                  <w:r w:rsidRPr="00E77CE9">
                    <w:t>7</w:t>
                  </w:r>
                </w:p>
              </w:tc>
              <w:tc>
                <w:tcPr>
                  <w:tcW w:w="726" w:type="dxa"/>
                </w:tcPr>
                <w:p w:rsidR="00A679C1" w:rsidRPr="00E77CE9" w:rsidRDefault="006473AB" w:rsidP="006473AB">
                  <w:pPr>
                    <w:jc w:val="center"/>
                  </w:pPr>
                  <w:r w:rsidRPr="00E77CE9">
                    <w:t>13</w:t>
                  </w:r>
                </w:p>
              </w:tc>
            </w:tr>
            <w:tr w:rsidR="00E77CE9" w:rsidRPr="00E77CE9" w:rsidTr="006473AB">
              <w:trPr>
                <w:trHeight w:val="262"/>
                <w:jc w:val="center"/>
              </w:trPr>
              <w:tc>
                <w:tcPr>
                  <w:tcW w:w="1573" w:type="dxa"/>
                </w:tcPr>
                <w:p w:rsidR="00A679C1" w:rsidRPr="00E77CE9" w:rsidRDefault="00A679C1" w:rsidP="00A679C1">
                  <w:pPr>
                    <w:jc w:val="both"/>
                  </w:pPr>
                  <w:r w:rsidRPr="00E77CE9">
                    <w:t>Service time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3</w:t>
                  </w:r>
                </w:p>
              </w:tc>
              <w:tc>
                <w:tcPr>
                  <w:tcW w:w="846" w:type="dxa"/>
                </w:tcPr>
                <w:p w:rsidR="00A679C1" w:rsidRPr="00E77CE9" w:rsidRDefault="006473AB" w:rsidP="006473AB">
                  <w:pPr>
                    <w:jc w:val="center"/>
                  </w:pPr>
                  <w:r w:rsidRPr="00E77CE9">
                    <w:t>3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2</w:t>
                  </w:r>
                </w:p>
              </w:tc>
              <w:tc>
                <w:tcPr>
                  <w:tcW w:w="72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5</w:t>
                  </w:r>
                </w:p>
              </w:tc>
              <w:tc>
                <w:tcPr>
                  <w:tcW w:w="726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3</w:t>
                  </w:r>
                </w:p>
              </w:tc>
            </w:tr>
          </w:tbl>
          <w:p w:rsidR="005D0F4A" w:rsidRPr="00E77CE9" w:rsidRDefault="005D0F4A" w:rsidP="00670A67"/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5916B2" w:rsidP="00670A67">
            <w:pPr>
              <w:jc w:val="center"/>
            </w:pPr>
            <w:r>
              <w:t>15</w:t>
            </w:r>
          </w:p>
        </w:tc>
      </w:tr>
      <w:tr w:rsidR="00E77CE9" w:rsidRPr="00E77CE9" w:rsidTr="0053376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7CE9" w:rsidRDefault="005D0F4A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7CE9" w:rsidRDefault="002B41C3" w:rsidP="00533768">
            <w:pPr>
              <w:jc w:val="both"/>
            </w:pPr>
            <w:r w:rsidRPr="00E77CE9">
              <w:t>Explain the</w:t>
            </w:r>
            <w:r w:rsidR="00294B36">
              <w:t xml:space="preserve"> scheduling algorithm which meets</w:t>
            </w:r>
            <w:r w:rsidR="007352A0">
              <w:t xml:space="preserve"> the deadline.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5916B2" w:rsidP="00670A67">
            <w:pPr>
              <w:jc w:val="center"/>
            </w:pPr>
            <w:r>
              <w:t>5</w:t>
            </w:r>
          </w:p>
        </w:tc>
      </w:tr>
      <w:tr w:rsidR="00E77CE9" w:rsidRPr="00E77CE9" w:rsidTr="00533768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E77CE9" w:rsidRDefault="00DE0497" w:rsidP="00533768">
            <w:pPr>
              <w:jc w:val="center"/>
            </w:pPr>
            <w:r w:rsidRPr="00E77CE9">
              <w:t>(OR)</w:t>
            </w:r>
          </w:p>
        </w:tc>
      </w:tr>
      <w:tr w:rsidR="00E77CE9" w:rsidRPr="00E77CE9" w:rsidTr="00533768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a.</w:t>
            </w:r>
          </w:p>
        </w:tc>
        <w:tc>
          <w:tcPr>
            <w:tcW w:w="6810" w:type="dxa"/>
            <w:shd w:val="clear" w:color="auto" w:fill="auto"/>
          </w:tcPr>
          <w:p w:rsidR="00A679C1" w:rsidRPr="00E77CE9" w:rsidRDefault="00A679C1" w:rsidP="00A679C1">
            <w:pPr>
              <w:jc w:val="both"/>
            </w:pPr>
            <w:r w:rsidRPr="00E77CE9">
              <w:t>Find the Turnaround Time and Weighed Turn</w:t>
            </w:r>
            <w:r w:rsidR="00070DD6">
              <w:t>around Time and their average v</w:t>
            </w:r>
            <w:r w:rsidRPr="00E77CE9">
              <w:t>alue for the followi</w:t>
            </w:r>
            <w:r w:rsidR="005916B2">
              <w:t>ng proces</w:t>
            </w:r>
            <w:r w:rsidR="00B616FE">
              <w:t>s using First come first served</w:t>
            </w:r>
            <w:r w:rsidR="005916B2">
              <w:t xml:space="preserve"> (FCFS</w:t>
            </w:r>
            <w:r w:rsidRPr="00E77CE9">
              <w:t xml:space="preserve">) Non Preemptive Scheduling.                                         </w:t>
            </w:r>
          </w:p>
          <w:tbl>
            <w:tblPr>
              <w:tblStyle w:val="TableGrid"/>
              <w:tblW w:w="5080" w:type="dxa"/>
              <w:jc w:val="center"/>
              <w:tblInd w:w="1550" w:type="dxa"/>
              <w:tblLayout w:type="fixed"/>
              <w:tblLook w:val="04A0"/>
            </w:tblPr>
            <w:tblGrid>
              <w:gridCol w:w="1573"/>
              <w:gridCol w:w="605"/>
              <w:gridCol w:w="846"/>
              <w:gridCol w:w="605"/>
              <w:gridCol w:w="725"/>
              <w:gridCol w:w="726"/>
            </w:tblGrid>
            <w:tr w:rsidR="00E77CE9" w:rsidRPr="00E77CE9" w:rsidTr="00A04F9B">
              <w:trPr>
                <w:trHeight w:val="247"/>
                <w:jc w:val="center"/>
              </w:trPr>
              <w:tc>
                <w:tcPr>
                  <w:tcW w:w="1573" w:type="dxa"/>
                </w:tcPr>
                <w:p w:rsidR="00A679C1" w:rsidRPr="00E77CE9" w:rsidRDefault="00A679C1" w:rsidP="00A04F9B">
                  <w:pPr>
                    <w:jc w:val="both"/>
                  </w:pPr>
                  <w:r w:rsidRPr="00E77CE9">
                    <w:t>Process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P1</w:t>
                  </w:r>
                </w:p>
              </w:tc>
              <w:tc>
                <w:tcPr>
                  <w:tcW w:w="846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P2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P3</w:t>
                  </w:r>
                </w:p>
              </w:tc>
              <w:tc>
                <w:tcPr>
                  <w:tcW w:w="72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P4</w:t>
                  </w:r>
                </w:p>
              </w:tc>
              <w:tc>
                <w:tcPr>
                  <w:tcW w:w="726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P5</w:t>
                  </w:r>
                </w:p>
              </w:tc>
            </w:tr>
            <w:tr w:rsidR="00E77CE9" w:rsidRPr="00E77CE9" w:rsidTr="00A04F9B">
              <w:trPr>
                <w:trHeight w:val="247"/>
                <w:jc w:val="center"/>
              </w:trPr>
              <w:tc>
                <w:tcPr>
                  <w:tcW w:w="1573" w:type="dxa"/>
                </w:tcPr>
                <w:p w:rsidR="00A679C1" w:rsidRPr="00E77CE9" w:rsidRDefault="00A679C1" w:rsidP="00A04F9B">
                  <w:pPr>
                    <w:jc w:val="both"/>
                  </w:pPr>
                  <w:r w:rsidRPr="00E77CE9">
                    <w:t>Arrival time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0</w:t>
                  </w:r>
                </w:p>
              </w:tc>
              <w:tc>
                <w:tcPr>
                  <w:tcW w:w="846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1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3</w:t>
                  </w:r>
                </w:p>
              </w:tc>
              <w:tc>
                <w:tcPr>
                  <w:tcW w:w="72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6</w:t>
                  </w:r>
                </w:p>
              </w:tc>
              <w:tc>
                <w:tcPr>
                  <w:tcW w:w="726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11</w:t>
                  </w:r>
                </w:p>
              </w:tc>
            </w:tr>
            <w:tr w:rsidR="00E77CE9" w:rsidRPr="00E77CE9" w:rsidTr="00A04F9B">
              <w:trPr>
                <w:trHeight w:val="262"/>
                <w:jc w:val="center"/>
              </w:trPr>
              <w:tc>
                <w:tcPr>
                  <w:tcW w:w="1573" w:type="dxa"/>
                </w:tcPr>
                <w:p w:rsidR="00A679C1" w:rsidRPr="00E77CE9" w:rsidRDefault="00A679C1" w:rsidP="00A04F9B">
                  <w:pPr>
                    <w:jc w:val="both"/>
                  </w:pPr>
                  <w:r w:rsidRPr="00E77CE9">
                    <w:t>Service time</w:t>
                  </w:r>
                </w:p>
              </w:tc>
              <w:tc>
                <w:tcPr>
                  <w:tcW w:w="605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3</w:t>
                  </w:r>
                </w:p>
              </w:tc>
              <w:tc>
                <w:tcPr>
                  <w:tcW w:w="846" w:type="dxa"/>
                </w:tcPr>
                <w:p w:rsidR="00A679C1" w:rsidRPr="00E77CE9" w:rsidRDefault="006473AB" w:rsidP="006473AB">
                  <w:pPr>
                    <w:jc w:val="center"/>
                  </w:pPr>
                  <w:r w:rsidRPr="00E77CE9">
                    <w:t>2</w:t>
                  </w:r>
                </w:p>
              </w:tc>
              <w:tc>
                <w:tcPr>
                  <w:tcW w:w="605" w:type="dxa"/>
                </w:tcPr>
                <w:p w:rsidR="00A679C1" w:rsidRPr="00E77CE9" w:rsidRDefault="006473AB" w:rsidP="006473AB">
                  <w:pPr>
                    <w:jc w:val="center"/>
                  </w:pPr>
                  <w:r w:rsidRPr="00E77CE9">
                    <w:t>5</w:t>
                  </w:r>
                </w:p>
              </w:tc>
              <w:tc>
                <w:tcPr>
                  <w:tcW w:w="725" w:type="dxa"/>
                </w:tcPr>
                <w:p w:rsidR="00A679C1" w:rsidRPr="00E77CE9" w:rsidRDefault="006473AB" w:rsidP="006473AB">
                  <w:pPr>
                    <w:jc w:val="center"/>
                  </w:pPr>
                  <w:r w:rsidRPr="00E77CE9">
                    <w:t>3</w:t>
                  </w:r>
                </w:p>
              </w:tc>
              <w:tc>
                <w:tcPr>
                  <w:tcW w:w="726" w:type="dxa"/>
                </w:tcPr>
                <w:p w:rsidR="00A679C1" w:rsidRPr="00E77CE9" w:rsidRDefault="00A679C1" w:rsidP="006473AB">
                  <w:pPr>
                    <w:jc w:val="center"/>
                  </w:pPr>
                  <w:r w:rsidRPr="00E77CE9">
                    <w:t>3</w:t>
                  </w:r>
                </w:p>
              </w:tc>
            </w:tr>
          </w:tbl>
          <w:p w:rsidR="005D0F4A" w:rsidRPr="00E77CE9" w:rsidRDefault="005D0F4A" w:rsidP="00670A67"/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B9682B" w:rsidP="00670A67">
            <w:pPr>
              <w:jc w:val="center"/>
            </w:pPr>
            <w:r>
              <w:t>12</w:t>
            </w:r>
          </w:p>
        </w:tc>
      </w:tr>
      <w:tr w:rsidR="00E77CE9" w:rsidRPr="00E77CE9" w:rsidTr="00533768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77CE9" w:rsidRDefault="005D0F4A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b.</w:t>
            </w:r>
          </w:p>
        </w:tc>
        <w:tc>
          <w:tcPr>
            <w:tcW w:w="6810" w:type="dxa"/>
            <w:shd w:val="clear" w:color="auto" w:fill="auto"/>
          </w:tcPr>
          <w:p w:rsidR="002E2B93" w:rsidRPr="00E77CE9" w:rsidRDefault="00C76D61" w:rsidP="00533768">
            <w:pPr>
              <w:jc w:val="both"/>
            </w:pPr>
            <w:r w:rsidRPr="00E77CE9">
              <w:t xml:space="preserve">In some situations, a change in the state of one process may cause a change in the state of another </w:t>
            </w:r>
            <w:r w:rsidR="00070DD6">
              <w:t>process. Describe all the process states and state t</w:t>
            </w:r>
            <w:r w:rsidRPr="00E77CE9">
              <w:t>ransitions.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B9682B" w:rsidP="00670A67">
            <w:pPr>
              <w:jc w:val="center"/>
            </w:pPr>
            <w:r>
              <w:t>8</w:t>
            </w:r>
          </w:p>
        </w:tc>
      </w:tr>
      <w:tr w:rsidR="00D103D2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D103D2" w:rsidRPr="00E77CE9" w:rsidRDefault="00D103D2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03D2" w:rsidRPr="00E77CE9" w:rsidRDefault="00D103D2" w:rsidP="005337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03D2" w:rsidRPr="00E77CE9" w:rsidRDefault="00D103D2" w:rsidP="005337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103D2" w:rsidRDefault="00D103D2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3D2" w:rsidRDefault="00D103D2" w:rsidP="00670A67">
            <w:pPr>
              <w:jc w:val="center"/>
            </w:pPr>
          </w:p>
        </w:tc>
      </w:tr>
      <w:tr w:rsidR="00E77CE9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a.</w:t>
            </w:r>
          </w:p>
        </w:tc>
        <w:tc>
          <w:tcPr>
            <w:tcW w:w="6810" w:type="dxa"/>
            <w:shd w:val="clear" w:color="auto" w:fill="auto"/>
          </w:tcPr>
          <w:p w:rsidR="002E2B93" w:rsidRPr="00E77CE9" w:rsidRDefault="00BE32FD" w:rsidP="00533768">
            <w:pPr>
              <w:jc w:val="both"/>
            </w:pPr>
            <w:r w:rsidRPr="00E77CE9">
              <w:t>How are the files stored in a single rooted and hierarchical system format in Linux</w:t>
            </w:r>
            <w:proofErr w:type="gramStart"/>
            <w:r w:rsidRPr="00E77CE9">
              <w:t>  RTOS</w:t>
            </w:r>
            <w:proofErr w:type="gramEnd"/>
            <w:r w:rsidRPr="00E77CE9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B9682B" w:rsidP="00670A67">
            <w:pPr>
              <w:jc w:val="center"/>
            </w:pPr>
            <w:r>
              <w:t>15</w:t>
            </w:r>
          </w:p>
        </w:tc>
      </w:tr>
      <w:tr w:rsidR="00E77CE9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b.</w:t>
            </w:r>
          </w:p>
        </w:tc>
        <w:tc>
          <w:tcPr>
            <w:tcW w:w="6810" w:type="dxa"/>
            <w:shd w:val="clear" w:color="auto" w:fill="auto"/>
          </w:tcPr>
          <w:p w:rsidR="002E2B93" w:rsidRPr="00E77CE9" w:rsidRDefault="00BE32FD" w:rsidP="00533768">
            <w:pPr>
              <w:jc w:val="both"/>
            </w:pPr>
            <w:r w:rsidRPr="00E77CE9">
              <w:t>Explain the Significance of Linux Commands</w:t>
            </w:r>
            <w:r w:rsidR="00294B3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B9682B" w:rsidP="00670A67">
            <w:pPr>
              <w:jc w:val="center"/>
            </w:pPr>
            <w:r>
              <w:t>5</w:t>
            </w:r>
          </w:p>
        </w:tc>
      </w:tr>
      <w:tr w:rsidR="00E77CE9" w:rsidRPr="00E77CE9" w:rsidTr="00533768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E77CE9" w:rsidRDefault="00DE0497" w:rsidP="00533768">
            <w:pPr>
              <w:jc w:val="center"/>
            </w:pPr>
            <w:r w:rsidRPr="00E77CE9">
              <w:t>(OR)</w:t>
            </w:r>
          </w:p>
        </w:tc>
      </w:tr>
      <w:tr w:rsidR="00E77CE9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a.</w:t>
            </w:r>
          </w:p>
        </w:tc>
        <w:tc>
          <w:tcPr>
            <w:tcW w:w="6810" w:type="dxa"/>
            <w:shd w:val="clear" w:color="auto" w:fill="auto"/>
          </w:tcPr>
          <w:p w:rsidR="003F5258" w:rsidRPr="00E77CE9" w:rsidRDefault="000A3456" w:rsidP="00533768">
            <w:pPr>
              <w:pStyle w:val="NormalWeb"/>
              <w:spacing w:before="0" w:beforeAutospacing="0" w:after="0" w:afterAutospacing="0"/>
              <w:jc w:val="both"/>
            </w:pPr>
            <w:r w:rsidRPr="00E77CE9">
              <w:t>Write short notes on the following functions in RTOS.</w:t>
            </w:r>
          </w:p>
          <w:p w:rsidR="005D0F4A" w:rsidRPr="00E77CE9" w:rsidRDefault="000A3456" w:rsidP="00903365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 w:rsidRPr="00E77CE9">
              <w:t>i</w:t>
            </w:r>
            <w:proofErr w:type="spellEnd"/>
            <w:r w:rsidR="00903365">
              <w:t>.</w:t>
            </w:r>
            <w:r w:rsidRPr="00E77CE9">
              <w:t xml:space="preserve"> </w:t>
            </w:r>
            <w:r w:rsidR="003F5258" w:rsidRPr="00E77CE9">
              <w:t>Logging in   ii</w:t>
            </w:r>
            <w:r w:rsidR="00903365">
              <w:t>. Kernel</w:t>
            </w:r>
            <w:proofErr w:type="gramStart"/>
            <w:r w:rsidR="00903365">
              <w:t>  </w:t>
            </w:r>
            <w:r w:rsidR="003F5258" w:rsidRPr="00E77CE9">
              <w:t>iii</w:t>
            </w:r>
            <w:proofErr w:type="gramEnd"/>
            <w:r w:rsidR="00903365">
              <w:t>.</w:t>
            </w:r>
            <w:r w:rsidR="003F5258" w:rsidRPr="00E77CE9">
              <w:t xml:space="preserve"> Linux architecture. </w:t>
            </w:r>
            <w:r w:rsidRPr="00E77CE9">
              <w:t> 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B9682B" w:rsidP="00670A67">
            <w:pPr>
              <w:jc w:val="center"/>
            </w:pPr>
            <w:r>
              <w:t>15</w:t>
            </w:r>
          </w:p>
        </w:tc>
      </w:tr>
      <w:tr w:rsidR="00E77CE9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b.</w:t>
            </w:r>
          </w:p>
        </w:tc>
        <w:tc>
          <w:tcPr>
            <w:tcW w:w="6810" w:type="dxa"/>
            <w:shd w:val="clear" w:color="auto" w:fill="auto"/>
          </w:tcPr>
          <w:p w:rsidR="002E2B93" w:rsidRPr="00E77CE9" w:rsidRDefault="00A62418" w:rsidP="00533768">
            <w:pPr>
              <w:jc w:val="both"/>
            </w:pPr>
            <w:r w:rsidRPr="00E77CE9">
              <w:t>Differentiate OS and RTOS</w:t>
            </w:r>
            <w:r w:rsidR="00294B3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B9682B" w:rsidP="00670A67">
            <w:pPr>
              <w:jc w:val="center"/>
            </w:pPr>
            <w:r>
              <w:t>5</w:t>
            </w:r>
          </w:p>
        </w:tc>
      </w:tr>
      <w:tr w:rsidR="00D103D2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D103D2" w:rsidRPr="00E77CE9" w:rsidRDefault="00D103D2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03D2" w:rsidRPr="00E77CE9" w:rsidRDefault="00D103D2" w:rsidP="005337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03D2" w:rsidRPr="00E77CE9" w:rsidRDefault="00D103D2" w:rsidP="0053376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170" w:type="dxa"/>
            <w:shd w:val="clear" w:color="auto" w:fill="auto"/>
          </w:tcPr>
          <w:p w:rsidR="00D103D2" w:rsidRDefault="00D103D2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3D2" w:rsidRDefault="00D103D2" w:rsidP="00670A67">
            <w:pPr>
              <w:jc w:val="center"/>
            </w:pPr>
          </w:p>
        </w:tc>
      </w:tr>
      <w:tr w:rsidR="00E77CE9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a.</w:t>
            </w:r>
          </w:p>
        </w:tc>
        <w:tc>
          <w:tcPr>
            <w:tcW w:w="6810" w:type="dxa"/>
            <w:shd w:val="clear" w:color="auto" w:fill="auto"/>
          </w:tcPr>
          <w:p w:rsidR="002E2B93" w:rsidRPr="00533768" w:rsidRDefault="00853817" w:rsidP="0053376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77CE9">
              <w:rPr>
                <w:rFonts w:eastAsia="Calibri"/>
              </w:rPr>
              <w:t xml:space="preserve">Describe </w:t>
            </w:r>
            <w:r w:rsidR="00DF3DC0" w:rsidRPr="00E77CE9">
              <w:rPr>
                <w:rFonts w:eastAsia="Calibri"/>
              </w:rPr>
              <w:t>how the various kernel</w:t>
            </w:r>
            <w:r w:rsidR="00D86DBE">
              <w:rPr>
                <w:rFonts w:eastAsia="Calibri"/>
              </w:rPr>
              <w:t xml:space="preserve"> </w:t>
            </w:r>
            <w:r w:rsidRPr="00E77CE9">
              <w:rPr>
                <w:rFonts w:eastAsia="Calibri"/>
              </w:rPr>
              <w:t>subsystems are started and</w:t>
            </w:r>
            <w:r w:rsidR="00BD4BCE">
              <w:rPr>
                <w:rFonts w:eastAsia="Calibri"/>
              </w:rPr>
              <w:t xml:space="preserve"> narrate how</w:t>
            </w:r>
            <w:r w:rsidR="00D86DBE">
              <w:rPr>
                <w:rFonts w:eastAsia="Calibri"/>
              </w:rPr>
              <w:t xml:space="preserve"> </w:t>
            </w:r>
            <w:r w:rsidR="00DF3DC0" w:rsidRPr="00E77CE9">
              <w:rPr>
                <w:rFonts w:eastAsia="Calibri"/>
              </w:rPr>
              <w:t>Linux gives control to the user space</w:t>
            </w:r>
            <w:r w:rsidR="00BF46BC" w:rsidRPr="00E77CE9">
              <w:rPr>
                <w:rFonts w:eastAsia="Calibr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5C5E7E" w:rsidP="00670A67">
            <w:pPr>
              <w:jc w:val="center"/>
            </w:pPr>
            <w:r>
              <w:t>14</w:t>
            </w:r>
          </w:p>
        </w:tc>
      </w:tr>
      <w:tr w:rsidR="00E77CE9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7CE9" w:rsidRDefault="00D86DBE" w:rsidP="00533768">
            <w:pPr>
              <w:jc w:val="both"/>
            </w:pPr>
            <w:r>
              <w:t xml:space="preserve">Write a brief outline </w:t>
            </w:r>
            <w:proofErr w:type="gramStart"/>
            <w:r>
              <w:t>of  d</w:t>
            </w:r>
            <w:r w:rsidR="001C36FF" w:rsidRPr="00014E02">
              <w:t>istributions</w:t>
            </w:r>
            <w:proofErr w:type="gramEnd"/>
            <w:r w:rsidR="001C36FF" w:rsidRPr="00014E02">
              <w:t xml:space="preserve"> of Linux</w:t>
            </w:r>
            <w:r w:rsidR="001C36FF">
              <w:t xml:space="preserve"> mentioning its specifications and standards.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5C5E7E" w:rsidP="00670A67">
            <w:pPr>
              <w:jc w:val="center"/>
            </w:pPr>
            <w:r>
              <w:t>6</w:t>
            </w:r>
            <w:bookmarkStart w:id="0" w:name="_GoBack"/>
            <w:bookmarkEnd w:id="0"/>
          </w:p>
        </w:tc>
      </w:tr>
      <w:tr w:rsidR="00E77CE9" w:rsidRPr="00E77CE9" w:rsidTr="00533768">
        <w:trPr>
          <w:trHeight w:val="90"/>
        </w:trPr>
        <w:tc>
          <w:tcPr>
            <w:tcW w:w="10298" w:type="dxa"/>
            <w:gridSpan w:val="5"/>
            <w:shd w:val="clear" w:color="auto" w:fill="auto"/>
          </w:tcPr>
          <w:p w:rsidR="00DE0497" w:rsidRPr="00E77CE9" w:rsidRDefault="00DE0497" w:rsidP="00533768">
            <w:pPr>
              <w:jc w:val="center"/>
            </w:pPr>
            <w:r w:rsidRPr="00E77CE9">
              <w:t>(OR)</w:t>
            </w:r>
          </w:p>
        </w:tc>
      </w:tr>
      <w:tr w:rsidR="00E77CE9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2E2B93" w:rsidRPr="00533768" w:rsidRDefault="00DA75E9" w:rsidP="00C623C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Pr="00014E02">
              <w:rPr>
                <w:rFonts w:eastAsia="Calibri"/>
              </w:rPr>
              <w:t>hat exactly is the job of</w:t>
            </w:r>
            <w:r w:rsidR="00D86DBE">
              <w:rPr>
                <w:rFonts w:eastAsia="Calibri"/>
              </w:rPr>
              <w:t xml:space="preserve"> </w:t>
            </w:r>
            <w:r w:rsidRPr="00014E02">
              <w:rPr>
                <w:rFonts w:eastAsia="Calibri"/>
              </w:rPr>
              <w:t>MTD</w:t>
            </w:r>
            <w:r w:rsidR="00C623CA">
              <w:rPr>
                <w:rFonts w:eastAsia="Calibri"/>
              </w:rPr>
              <w:t xml:space="preserve">? </w:t>
            </w:r>
            <w:r w:rsidRPr="00014E02">
              <w:rPr>
                <w:rFonts w:eastAsia="Calibri"/>
              </w:rPr>
              <w:t xml:space="preserve"> </w:t>
            </w:r>
            <w:r w:rsidR="00C623CA">
              <w:rPr>
                <w:rFonts w:eastAsia="Calibri"/>
              </w:rPr>
              <w:t>W</w:t>
            </w:r>
            <w:r w:rsidRPr="00014E02">
              <w:rPr>
                <w:rFonts w:eastAsia="Calibri"/>
              </w:rPr>
              <w:t>hen and how do you include flash devices under an MTD</w:t>
            </w:r>
            <w:r>
              <w:rPr>
                <w:rFonts w:eastAsia="Calibri"/>
              </w:rPr>
              <w:t xml:space="preserve"> subsystem and also state the</w:t>
            </w:r>
            <w:r w:rsidRPr="00014E02">
              <w:rPr>
                <w:rFonts w:eastAsia="Calibri"/>
              </w:rPr>
              <w:t xml:space="preserve"> file systems on an MTD device?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CC3AFD" w:rsidP="00670A67">
            <w:pPr>
              <w:jc w:val="center"/>
            </w:pPr>
            <w:r>
              <w:t>20</w:t>
            </w:r>
          </w:p>
        </w:tc>
      </w:tr>
      <w:tr w:rsidR="00D103D2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D103D2" w:rsidRPr="00E77CE9" w:rsidRDefault="00D103D2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03D2" w:rsidRPr="00E77CE9" w:rsidRDefault="00D103D2" w:rsidP="005337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03D2" w:rsidRPr="00E77CE9" w:rsidRDefault="00D103D2" w:rsidP="00533768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103D2" w:rsidRDefault="00D103D2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3D2" w:rsidRDefault="00D103D2" w:rsidP="00670A67">
            <w:pPr>
              <w:jc w:val="center"/>
            </w:pPr>
          </w:p>
        </w:tc>
      </w:tr>
      <w:tr w:rsidR="00E77CE9" w:rsidRPr="00E77CE9" w:rsidTr="00533768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77CE9" w:rsidRDefault="00EF3BCF" w:rsidP="00533768">
            <w:pPr>
              <w:jc w:val="both"/>
            </w:pPr>
            <w:r w:rsidRPr="00E77CE9">
              <w:t xml:space="preserve">Explain the Serial Driver which is tightly coupled with the TTY            Subsystem.      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CC3AFD" w:rsidP="00670A67">
            <w:pPr>
              <w:jc w:val="center"/>
            </w:pPr>
            <w:r>
              <w:t>20</w:t>
            </w:r>
          </w:p>
        </w:tc>
      </w:tr>
      <w:tr w:rsidR="00E77CE9" w:rsidRPr="00E77CE9" w:rsidTr="00533768">
        <w:trPr>
          <w:trHeight w:val="42"/>
        </w:trPr>
        <w:tc>
          <w:tcPr>
            <w:tcW w:w="10298" w:type="dxa"/>
            <w:gridSpan w:val="5"/>
            <w:shd w:val="clear" w:color="auto" w:fill="auto"/>
          </w:tcPr>
          <w:p w:rsidR="00533768" w:rsidRPr="00E77CE9" w:rsidRDefault="00B009B1" w:rsidP="00D86DBE">
            <w:pPr>
              <w:jc w:val="center"/>
            </w:pPr>
            <w:r w:rsidRPr="00E77CE9">
              <w:t>(OR)</w:t>
            </w:r>
          </w:p>
        </w:tc>
      </w:tr>
      <w:tr w:rsidR="00E77CE9" w:rsidRPr="00E77CE9" w:rsidTr="00533768">
        <w:trPr>
          <w:trHeight w:val="501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7CE9" w:rsidRDefault="00F900DF" w:rsidP="00533768">
            <w:pPr>
              <w:jc w:val="both"/>
            </w:pPr>
            <w:r w:rsidRPr="00E77CE9">
              <w:t xml:space="preserve">Predict </w:t>
            </w:r>
            <w:r w:rsidR="00014E02" w:rsidRPr="00E77CE9">
              <w:t xml:space="preserve">the methods used for handling the Interrupt Management in Embedded Linux?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CC3AFD" w:rsidP="00670A67">
            <w:pPr>
              <w:jc w:val="center"/>
            </w:pPr>
            <w:r>
              <w:t>13</w:t>
            </w:r>
          </w:p>
        </w:tc>
      </w:tr>
      <w:tr w:rsidR="00E77CE9" w:rsidRPr="00E77CE9" w:rsidTr="0053376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77CE9" w:rsidRDefault="00731AC5" w:rsidP="00533768">
            <w:pPr>
              <w:jc w:val="both"/>
            </w:pPr>
            <w:r w:rsidRPr="00E77CE9">
              <w:t xml:space="preserve">Explain the Timer, UART and its commands which is used for the Board </w:t>
            </w:r>
            <w:proofErr w:type="gramStart"/>
            <w:r w:rsidRPr="00E77CE9">
              <w:t>Supporting  Package</w:t>
            </w:r>
            <w:proofErr w:type="gramEnd"/>
            <w:r w:rsidRPr="00E77CE9">
              <w:t xml:space="preserve"> in Linux.   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CC3AFD" w:rsidP="00670A67">
            <w:pPr>
              <w:jc w:val="center"/>
            </w:pPr>
            <w:r>
              <w:t>7</w:t>
            </w:r>
          </w:p>
        </w:tc>
      </w:tr>
      <w:tr w:rsidR="00D103D2" w:rsidRPr="00E77CE9" w:rsidTr="0053376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103D2" w:rsidRPr="00E77CE9" w:rsidRDefault="00D103D2" w:rsidP="005337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03D2" w:rsidRPr="00FB1778" w:rsidRDefault="00D103D2" w:rsidP="00533768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103D2" w:rsidRPr="00E77CE9" w:rsidRDefault="00D103D2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D103D2" w:rsidRPr="00E77CE9" w:rsidRDefault="00D103D2" w:rsidP="00670A67">
            <w:pPr>
              <w:jc w:val="center"/>
            </w:pPr>
          </w:p>
        </w:tc>
      </w:tr>
      <w:tr w:rsidR="00E77CE9" w:rsidRPr="00E77CE9" w:rsidTr="00533768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77CE9" w:rsidRDefault="005D0F4A" w:rsidP="00533768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51D9A" w:rsidRPr="00FB1778" w:rsidRDefault="005D0F4A" w:rsidP="00533768">
            <w:pPr>
              <w:rPr>
                <w:b/>
                <w:u w:val="single"/>
              </w:rPr>
            </w:pPr>
            <w:r w:rsidRPr="00FB1778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5D0F4A" w:rsidP="00AA3F2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E77CE9" w:rsidRDefault="005D0F4A" w:rsidP="00670A67">
            <w:pPr>
              <w:jc w:val="center"/>
            </w:pPr>
          </w:p>
        </w:tc>
      </w:tr>
      <w:tr w:rsidR="00E77CE9" w:rsidRPr="00E77CE9" w:rsidTr="00533768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77CE9" w:rsidRDefault="005D0F4A" w:rsidP="00533768">
            <w:pPr>
              <w:jc w:val="center"/>
            </w:pPr>
            <w:r w:rsidRPr="00E77CE9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77CE9" w:rsidRDefault="00FB1778" w:rsidP="00001F7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D</w:t>
            </w:r>
            <w:r w:rsidR="009422CB" w:rsidRPr="00E77CE9">
              <w:rPr>
                <w:rFonts w:eastAsia="Calibri"/>
              </w:rPr>
              <w:t>iscuss a generic application porting roadmap from an</w:t>
            </w:r>
            <w:r w:rsidR="00001F79">
              <w:rPr>
                <w:rFonts w:eastAsia="Calibri"/>
              </w:rPr>
              <w:t xml:space="preserve"> </w:t>
            </w:r>
            <w:r w:rsidR="009422CB" w:rsidRPr="00E77CE9">
              <w:rPr>
                <w:rFonts w:eastAsia="Calibri"/>
              </w:rPr>
              <w:t>RTOS to embedded Linux.</w:t>
            </w:r>
          </w:p>
        </w:tc>
        <w:tc>
          <w:tcPr>
            <w:tcW w:w="1170" w:type="dxa"/>
            <w:shd w:val="clear" w:color="auto" w:fill="auto"/>
          </w:tcPr>
          <w:p w:rsidR="005D0F4A" w:rsidRPr="00E77CE9" w:rsidRDefault="00A8315E" w:rsidP="00AA3F2E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77CE9" w:rsidRDefault="00CC3AFD" w:rsidP="00670A67">
            <w:pPr>
              <w:jc w:val="center"/>
            </w:pPr>
            <w:r>
              <w:t>14</w:t>
            </w:r>
          </w:p>
        </w:tc>
      </w:tr>
      <w:tr w:rsidR="00E77CE9" w:rsidRPr="00E77CE9" w:rsidTr="00533768">
        <w:trPr>
          <w:trHeight w:val="42"/>
        </w:trPr>
        <w:tc>
          <w:tcPr>
            <w:tcW w:w="709" w:type="dxa"/>
            <w:shd w:val="clear" w:color="auto" w:fill="auto"/>
          </w:tcPr>
          <w:p w:rsidR="009422CB" w:rsidRPr="00E77CE9" w:rsidRDefault="009422CB" w:rsidP="00533768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422CB" w:rsidRPr="00E77CE9" w:rsidRDefault="00795F9E" w:rsidP="00533768">
            <w:pPr>
              <w:jc w:val="center"/>
            </w:pPr>
            <w:r>
              <w:t>b.</w:t>
            </w:r>
          </w:p>
        </w:tc>
        <w:tc>
          <w:tcPr>
            <w:tcW w:w="6810" w:type="dxa"/>
            <w:shd w:val="clear" w:color="auto" w:fill="auto"/>
          </w:tcPr>
          <w:p w:rsidR="002E2B93" w:rsidRPr="00E77CE9" w:rsidRDefault="00226B4E" w:rsidP="00533768">
            <w:pPr>
              <w:jc w:val="both"/>
            </w:pPr>
            <w:r>
              <w:rPr>
                <w:rFonts w:eastAsia="Calibri"/>
              </w:rPr>
              <w:t>D</w:t>
            </w:r>
            <w:r w:rsidR="00EC518C" w:rsidRPr="00E77CE9">
              <w:rPr>
                <w:rFonts w:eastAsia="Calibri"/>
              </w:rPr>
              <w:t xml:space="preserve">iscuss various </w:t>
            </w:r>
            <w:proofErr w:type="spellStart"/>
            <w:r w:rsidR="00EC518C" w:rsidRPr="00E77CE9">
              <w:rPr>
                <w:rFonts w:eastAsia="Calibri"/>
              </w:rPr>
              <w:t>pthreads</w:t>
            </w:r>
            <w:proofErr w:type="spellEnd"/>
            <w:r w:rsidR="00EC518C" w:rsidRPr="00E77CE9">
              <w:rPr>
                <w:rFonts w:eastAsia="Calibri"/>
              </w:rPr>
              <w:t xml:space="preserve"> operations</w:t>
            </w:r>
            <w:r w:rsidR="00533768">
              <w:t>.</w:t>
            </w:r>
          </w:p>
        </w:tc>
        <w:tc>
          <w:tcPr>
            <w:tcW w:w="1170" w:type="dxa"/>
            <w:shd w:val="clear" w:color="auto" w:fill="auto"/>
          </w:tcPr>
          <w:p w:rsidR="009422CB" w:rsidRPr="00E77CE9" w:rsidRDefault="00A8315E" w:rsidP="00AA3F2E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9422CB" w:rsidRPr="00E77CE9" w:rsidRDefault="00CC3AFD" w:rsidP="00670A67">
            <w:pPr>
              <w:jc w:val="center"/>
            </w:pPr>
            <w:r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33768">
      <w:pgSz w:w="11907" w:h="16839" w:code="9"/>
      <w:pgMar w:top="576" w:right="576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1F79"/>
    <w:rsid w:val="00014E02"/>
    <w:rsid w:val="00023B9E"/>
    <w:rsid w:val="00061821"/>
    <w:rsid w:val="0007029D"/>
    <w:rsid w:val="00070DD6"/>
    <w:rsid w:val="000A3456"/>
    <w:rsid w:val="000F3EFE"/>
    <w:rsid w:val="001252D5"/>
    <w:rsid w:val="00156D11"/>
    <w:rsid w:val="001C36FF"/>
    <w:rsid w:val="001D41FE"/>
    <w:rsid w:val="001D670F"/>
    <w:rsid w:val="001E2222"/>
    <w:rsid w:val="001F54D1"/>
    <w:rsid w:val="001F7BAC"/>
    <w:rsid w:val="001F7E9B"/>
    <w:rsid w:val="002144D2"/>
    <w:rsid w:val="002223D5"/>
    <w:rsid w:val="00226B4E"/>
    <w:rsid w:val="00272EB8"/>
    <w:rsid w:val="002761EF"/>
    <w:rsid w:val="00294B36"/>
    <w:rsid w:val="002973EB"/>
    <w:rsid w:val="002B41C3"/>
    <w:rsid w:val="002C2ECB"/>
    <w:rsid w:val="002D09FF"/>
    <w:rsid w:val="002D7611"/>
    <w:rsid w:val="002D76BB"/>
    <w:rsid w:val="002E2B93"/>
    <w:rsid w:val="002E336A"/>
    <w:rsid w:val="002E552A"/>
    <w:rsid w:val="003017BD"/>
    <w:rsid w:val="00304757"/>
    <w:rsid w:val="00324247"/>
    <w:rsid w:val="00357619"/>
    <w:rsid w:val="003745B5"/>
    <w:rsid w:val="00380146"/>
    <w:rsid w:val="003855F1"/>
    <w:rsid w:val="003B14BC"/>
    <w:rsid w:val="003B1F06"/>
    <w:rsid w:val="003C6BB4"/>
    <w:rsid w:val="003D62ED"/>
    <w:rsid w:val="003F5258"/>
    <w:rsid w:val="0046314C"/>
    <w:rsid w:val="0046787F"/>
    <w:rsid w:val="004A364F"/>
    <w:rsid w:val="004F787A"/>
    <w:rsid w:val="00501F18"/>
    <w:rsid w:val="0050571C"/>
    <w:rsid w:val="005133D7"/>
    <w:rsid w:val="00533768"/>
    <w:rsid w:val="005527A4"/>
    <w:rsid w:val="005814FF"/>
    <w:rsid w:val="005862B4"/>
    <w:rsid w:val="005916B2"/>
    <w:rsid w:val="005B4D3E"/>
    <w:rsid w:val="005C5E7E"/>
    <w:rsid w:val="005D0F4A"/>
    <w:rsid w:val="005F011C"/>
    <w:rsid w:val="0062605C"/>
    <w:rsid w:val="00627BFF"/>
    <w:rsid w:val="006473AB"/>
    <w:rsid w:val="00670A67"/>
    <w:rsid w:val="00681B25"/>
    <w:rsid w:val="006A1107"/>
    <w:rsid w:val="006B08C0"/>
    <w:rsid w:val="006C7354"/>
    <w:rsid w:val="00725A0A"/>
    <w:rsid w:val="00731AC5"/>
    <w:rsid w:val="007326F6"/>
    <w:rsid w:val="00734831"/>
    <w:rsid w:val="007352A0"/>
    <w:rsid w:val="00791E69"/>
    <w:rsid w:val="00795F9E"/>
    <w:rsid w:val="00802202"/>
    <w:rsid w:val="00811E03"/>
    <w:rsid w:val="0081627E"/>
    <w:rsid w:val="00853817"/>
    <w:rsid w:val="00863BE1"/>
    <w:rsid w:val="00875196"/>
    <w:rsid w:val="008857F8"/>
    <w:rsid w:val="008A56BE"/>
    <w:rsid w:val="008B0703"/>
    <w:rsid w:val="008F6714"/>
    <w:rsid w:val="00903365"/>
    <w:rsid w:val="00904D12"/>
    <w:rsid w:val="009422CB"/>
    <w:rsid w:val="00947C75"/>
    <w:rsid w:val="0095679B"/>
    <w:rsid w:val="009752EA"/>
    <w:rsid w:val="00982B39"/>
    <w:rsid w:val="009B53DD"/>
    <w:rsid w:val="009C5A1D"/>
    <w:rsid w:val="009C66C2"/>
    <w:rsid w:val="00A52411"/>
    <w:rsid w:val="00A62418"/>
    <w:rsid w:val="00A679C1"/>
    <w:rsid w:val="00A8315E"/>
    <w:rsid w:val="00AA3F2E"/>
    <w:rsid w:val="00AA5E39"/>
    <w:rsid w:val="00AA6B40"/>
    <w:rsid w:val="00AE264C"/>
    <w:rsid w:val="00B009B1"/>
    <w:rsid w:val="00B51FCA"/>
    <w:rsid w:val="00B60E7E"/>
    <w:rsid w:val="00B616FE"/>
    <w:rsid w:val="00B66875"/>
    <w:rsid w:val="00B9682B"/>
    <w:rsid w:val="00BA539E"/>
    <w:rsid w:val="00BB5C6B"/>
    <w:rsid w:val="00BD4BCE"/>
    <w:rsid w:val="00BE32FD"/>
    <w:rsid w:val="00BF25ED"/>
    <w:rsid w:val="00BF46BC"/>
    <w:rsid w:val="00C3743D"/>
    <w:rsid w:val="00C502EA"/>
    <w:rsid w:val="00C5392D"/>
    <w:rsid w:val="00C60C6A"/>
    <w:rsid w:val="00C623CA"/>
    <w:rsid w:val="00C76D61"/>
    <w:rsid w:val="00C81140"/>
    <w:rsid w:val="00C95F18"/>
    <w:rsid w:val="00CB2395"/>
    <w:rsid w:val="00CB4C22"/>
    <w:rsid w:val="00CB7A50"/>
    <w:rsid w:val="00CC3AFD"/>
    <w:rsid w:val="00CE1825"/>
    <w:rsid w:val="00CE5503"/>
    <w:rsid w:val="00D103D2"/>
    <w:rsid w:val="00D13013"/>
    <w:rsid w:val="00D3698C"/>
    <w:rsid w:val="00D51D9A"/>
    <w:rsid w:val="00D56496"/>
    <w:rsid w:val="00D62341"/>
    <w:rsid w:val="00D64FF9"/>
    <w:rsid w:val="00D86DBE"/>
    <w:rsid w:val="00D94D54"/>
    <w:rsid w:val="00DA75E9"/>
    <w:rsid w:val="00DB4B95"/>
    <w:rsid w:val="00DC1D75"/>
    <w:rsid w:val="00DE0497"/>
    <w:rsid w:val="00DF3DC0"/>
    <w:rsid w:val="00E70A47"/>
    <w:rsid w:val="00E77CE9"/>
    <w:rsid w:val="00E824B7"/>
    <w:rsid w:val="00E94630"/>
    <w:rsid w:val="00E97E47"/>
    <w:rsid w:val="00EA63C5"/>
    <w:rsid w:val="00EC518C"/>
    <w:rsid w:val="00ED652D"/>
    <w:rsid w:val="00EE1913"/>
    <w:rsid w:val="00EF3BCF"/>
    <w:rsid w:val="00F11EDB"/>
    <w:rsid w:val="00F162EA"/>
    <w:rsid w:val="00F208C0"/>
    <w:rsid w:val="00F266A7"/>
    <w:rsid w:val="00F55D6F"/>
    <w:rsid w:val="00F900DF"/>
    <w:rsid w:val="00FB1778"/>
    <w:rsid w:val="00FB3B7A"/>
    <w:rsid w:val="00FC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A345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894E-E7C2-41F8-94DD-7D4508B8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44</cp:revision>
  <cp:lastPrinted>2017-03-28T06:39:00Z</cp:lastPrinted>
  <dcterms:created xsi:type="dcterms:W3CDTF">2017-03-28T05:32:00Z</dcterms:created>
  <dcterms:modified xsi:type="dcterms:W3CDTF">2017-11-17T11:04:00Z</dcterms:modified>
</cp:coreProperties>
</file>